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56" w:rsidRDefault="000260B0">
      <w:pPr>
        <w:rPr>
          <w:rFonts w:ascii="ＭＳ 明朝" w:hAnsi="ＭＳ 明朝"/>
          <w:sz w:val="24"/>
        </w:rPr>
      </w:pPr>
      <w:r>
        <w:rPr>
          <w:rFonts w:ascii="ＭＳ 明朝" w:hAnsi="ＭＳ 明朝"/>
          <w:sz w:val="24"/>
        </w:rPr>
        <w:t xml:space="preserve"> </w:t>
      </w:r>
      <w:r>
        <w:rPr>
          <w:rFonts w:ascii="ＭＳ 明朝" w:hAnsi="ＭＳ 明朝" w:hint="eastAsia"/>
          <w:sz w:val="24"/>
        </w:rPr>
        <w:t>新富町では、疾病予防・医療費適正化を目的とした宮崎大学(医学部社会医学講座公衆衛生学分野)が実施する疾病構造変化と医療費増加の分析、調査・研究を共同で行うことになりましたのでご協力をお願いします。大学側へ提供する情報は過去5年間および今後10年間の特定健診結果及び国保加入者のレセプト情報で、これらの情報は個人を特定できる情報(名前、住所)を除いた上で提供されますので個人情報が漏洩する可能性はありません。この調査・研究の結果は今後の新富町健康政策に役立てるとともに、学会および論文等で公の利益のために使用したします。この調査・研究に関して疑問や質問がある方は新富町役場　いきいき健康課（33-6059）までご連絡ください。：コホート調査とは…大勢の人を長期にわたって追跡調査するものです。</w:t>
      </w:r>
    </w:p>
    <w:p w:rsidR="000260B0" w:rsidRDefault="000260B0">
      <w:pPr>
        <w:rPr>
          <w:rFonts w:ascii="ＭＳ 明朝" w:hAnsi="ＭＳ 明朝"/>
          <w:sz w:val="24"/>
        </w:rPr>
      </w:pPr>
    </w:p>
    <w:p w:rsidR="000260B0" w:rsidRDefault="000260B0">
      <w:pPr>
        <w:rPr>
          <w:rFonts w:hint="eastAsia"/>
        </w:rPr>
      </w:pPr>
      <w:r>
        <w:rPr>
          <w:rFonts w:hint="eastAsia"/>
        </w:rPr>
        <w:t>宮崎大学医学部社会医学講座公衆衛生学分野</w:t>
      </w:r>
    </w:p>
    <w:p w:rsidR="000260B0" w:rsidRDefault="000260B0">
      <w:pPr>
        <w:rPr>
          <w:rFonts w:hint="eastAsia"/>
        </w:rPr>
      </w:pPr>
      <w:r>
        <w:rPr>
          <w:rFonts w:hint="eastAsia"/>
        </w:rPr>
        <w:t>主任研究者　黒田嘉紀</w:t>
      </w:r>
    </w:p>
    <w:p w:rsidR="000260B0" w:rsidRDefault="000260B0">
      <w:r>
        <w:t>TEL 0985-85-0874</w:t>
      </w:r>
      <w:bookmarkStart w:id="0" w:name="_GoBack"/>
      <w:bookmarkEnd w:id="0"/>
    </w:p>
    <w:sectPr w:rsidR="000260B0" w:rsidSect="00F97F13">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0B0"/>
    <w:rsid w:val="000260B0"/>
    <w:rsid w:val="00F86056"/>
    <w:rsid w:val="00F97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787A77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B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0B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299259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Words>
  <Characters>338</Characters>
  <Application>Microsoft Macintosh Word</Application>
  <DocSecurity>0</DocSecurity>
  <Lines>2</Lines>
  <Paragraphs>1</Paragraphs>
  <ScaleCrop>false</ScaleCrop>
  <Company>ph</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MY</dc:creator>
  <cp:keywords/>
  <dc:description/>
  <cp:lastModifiedBy>MY MY</cp:lastModifiedBy>
  <cp:revision>1</cp:revision>
  <dcterms:created xsi:type="dcterms:W3CDTF">2017-05-24T06:39:00Z</dcterms:created>
  <dcterms:modified xsi:type="dcterms:W3CDTF">2017-05-24T06:41:00Z</dcterms:modified>
</cp:coreProperties>
</file>